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1E21" w14:textId="0E2C5CF6" w:rsidR="00DC1465" w:rsidRPr="005E295A" w:rsidRDefault="00DC1465" w:rsidP="00DC1465">
      <w:pPr>
        <w:rPr>
          <w:rFonts w:ascii="Verdana" w:hAnsi="Verdana"/>
          <w:b/>
          <w:sz w:val="24"/>
          <w:szCs w:val="24"/>
        </w:rPr>
      </w:pPr>
      <w:r w:rsidRPr="005E295A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C11BF5" wp14:editId="175A902D">
            <wp:simplePos x="0" y="0"/>
            <wp:positionH relativeFrom="column">
              <wp:posOffset>5405755</wp:posOffset>
            </wp:positionH>
            <wp:positionV relativeFrom="paragraph">
              <wp:posOffset>-775335</wp:posOffset>
            </wp:positionV>
            <wp:extent cx="914400" cy="914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k afbeelding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5A">
        <w:rPr>
          <w:rFonts w:ascii="Verdana" w:hAnsi="Verdana"/>
          <w:b/>
          <w:sz w:val="24"/>
          <w:szCs w:val="24"/>
        </w:rPr>
        <w:t>Aanvraagformulier gebruik BLOK0180</w:t>
      </w:r>
    </w:p>
    <w:p w14:paraId="63C2D3C5" w14:textId="3C6331CA" w:rsidR="00DC1465" w:rsidRPr="005E295A" w:rsidRDefault="007A3BC4" w:rsidP="00DC1465">
      <w:pPr>
        <w:rPr>
          <w:rFonts w:ascii="Verdana" w:hAnsi="Verdana"/>
          <w:sz w:val="18"/>
          <w:szCs w:val="18"/>
        </w:rPr>
      </w:pPr>
      <w:r w:rsidRPr="005E295A">
        <w:rPr>
          <w:rFonts w:ascii="Verdana" w:hAnsi="Verdana"/>
          <w:sz w:val="18"/>
          <w:szCs w:val="18"/>
        </w:rPr>
        <w:t>Leuk dat u gebruik wil</w:t>
      </w:r>
      <w:r w:rsidR="001D1CFE" w:rsidRPr="005E295A">
        <w:rPr>
          <w:rFonts w:ascii="Verdana" w:hAnsi="Verdana"/>
          <w:sz w:val="18"/>
          <w:szCs w:val="18"/>
        </w:rPr>
        <w:t>t</w:t>
      </w:r>
      <w:r w:rsidRPr="005E295A">
        <w:rPr>
          <w:rFonts w:ascii="Verdana" w:hAnsi="Verdana"/>
          <w:sz w:val="18"/>
          <w:szCs w:val="18"/>
        </w:rPr>
        <w:t xml:space="preserve"> maken van BLOK0180! Graag onderstaand formulier zo volledig mogelijk invullen. </w:t>
      </w:r>
      <w:r w:rsidR="00DC1465" w:rsidRPr="005E295A">
        <w:rPr>
          <w:rFonts w:ascii="Verdana" w:hAnsi="Verdana"/>
          <w:sz w:val="18"/>
          <w:szCs w:val="18"/>
        </w:rPr>
        <w:t>Om te kunnen bepalen of het gebruik plaats kan vinden in BLOK0180, wat daarvoor nodig is en wat de kosten zijn, hebben we de volgende informatie van u nodig: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531"/>
      </w:tblGrid>
      <w:tr w:rsidR="00DC1465" w:rsidRPr="005E295A" w14:paraId="26F0E2EF" w14:textId="77777777" w:rsidTr="005707D3">
        <w:tc>
          <w:tcPr>
            <w:tcW w:w="4248" w:type="dxa"/>
            <w:shd w:val="clear" w:color="auto" w:fill="E7E6E6" w:themeFill="background2"/>
          </w:tcPr>
          <w:p w14:paraId="4443091A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Naam:</w:t>
            </w: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5AC110CC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BAE4098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465" w:rsidRPr="005E295A" w14:paraId="4E862DF7" w14:textId="77777777" w:rsidTr="005707D3">
        <w:tc>
          <w:tcPr>
            <w:tcW w:w="4248" w:type="dxa"/>
            <w:shd w:val="clear" w:color="auto" w:fill="E7E6E6" w:themeFill="background2"/>
          </w:tcPr>
          <w:p w14:paraId="023EAAE4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Naam organisatie: </w:t>
            </w:r>
            <w:r w:rsidRPr="005E295A">
              <w:rPr>
                <w:rFonts w:ascii="Verdana" w:hAnsi="Verdana"/>
                <w:sz w:val="18"/>
                <w:szCs w:val="18"/>
              </w:rPr>
              <w:t>(indien van toepassing)</w:t>
            </w: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392EABEB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5477F301" w14:textId="77777777" w:rsidTr="005707D3">
        <w:trPr>
          <w:trHeight w:val="270"/>
        </w:trPr>
        <w:tc>
          <w:tcPr>
            <w:tcW w:w="4248" w:type="dxa"/>
            <w:vMerge w:val="restart"/>
            <w:shd w:val="clear" w:color="auto" w:fill="E7E6E6" w:themeFill="background2"/>
          </w:tcPr>
          <w:p w14:paraId="0C9E342D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Contactgegevens:</w:t>
            </w: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2C4454DA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  <w:tr w:rsidR="00DC1465" w:rsidRPr="005E295A" w14:paraId="585B5529" w14:textId="77777777" w:rsidTr="005707D3">
        <w:trPr>
          <w:trHeight w:val="270"/>
        </w:trPr>
        <w:tc>
          <w:tcPr>
            <w:tcW w:w="4248" w:type="dxa"/>
            <w:vMerge/>
            <w:shd w:val="clear" w:color="auto" w:fill="E7E6E6" w:themeFill="background2"/>
          </w:tcPr>
          <w:p w14:paraId="18B255F7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0C98AE17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</w:tr>
      <w:tr w:rsidR="00DC1465" w:rsidRPr="005E295A" w14:paraId="1D178C10" w14:textId="77777777" w:rsidTr="005707D3">
        <w:tc>
          <w:tcPr>
            <w:tcW w:w="4248" w:type="dxa"/>
            <w:shd w:val="clear" w:color="auto" w:fill="E7E6E6" w:themeFill="background2"/>
          </w:tcPr>
          <w:p w14:paraId="42DEF790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Factuurgegevens: </w:t>
            </w:r>
          </w:p>
          <w:p w14:paraId="7ECC17D7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(adres, postcode, plaats)</w:t>
            </w:r>
          </w:p>
        </w:tc>
        <w:tc>
          <w:tcPr>
            <w:tcW w:w="4814" w:type="dxa"/>
            <w:gridSpan w:val="2"/>
            <w:shd w:val="clear" w:color="auto" w:fill="FFFFFF" w:themeFill="background1"/>
          </w:tcPr>
          <w:p w14:paraId="76BB8CB6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4121AD4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59C0279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465" w:rsidRPr="005E295A" w14:paraId="5EA980F2" w14:textId="77777777" w:rsidTr="005707D3">
        <w:tc>
          <w:tcPr>
            <w:tcW w:w="9062" w:type="dxa"/>
            <w:gridSpan w:val="3"/>
            <w:shd w:val="clear" w:color="auto" w:fill="7F7F7F" w:themeFill="text1" w:themeFillTint="80"/>
          </w:tcPr>
          <w:p w14:paraId="2B650CD1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0BF97FFB" w14:textId="77777777" w:rsidTr="005707D3">
        <w:tc>
          <w:tcPr>
            <w:tcW w:w="9062" w:type="dxa"/>
            <w:gridSpan w:val="3"/>
            <w:shd w:val="clear" w:color="auto" w:fill="E7E6E6" w:themeFill="background2"/>
          </w:tcPr>
          <w:p w14:paraId="27C4A7A5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Waar wilt u BLOK0180 voor gebruiken?</w:t>
            </w:r>
            <w:r w:rsidRPr="005E295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E6035B7" w14:textId="4479ECD2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(feest, (</w:t>
            </w:r>
            <w:proofErr w:type="spellStart"/>
            <w:r w:rsidRPr="005E295A">
              <w:rPr>
                <w:rFonts w:ascii="Verdana" w:hAnsi="Verdana"/>
                <w:sz w:val="18"/>
                <w:szCs w:val="18"/>
              </w:rPr>
              <w:t>personeel</w:t>
            </w:r>
            <w:r w:rsidR="001D1CFE" w:rsidRPr="005E295A">
              <w:rPr>
                <w:rFonts w:ascii="Verdana" w:hAnsi="Verdana"/>
                <w:sz w:val="18"/>
                <w:szCs w:val="18"/>
              </w:rPr>
              <w:t>s</w:t>
            </w:r>
            <w:proofErr w:type="spellEnd"/>
            <w:r w:rsidRPr="005E295A">
              <w:rPr>
                <w:rFonts w:ascii="Verdana" w:hAnsi="Verdana"/>
                <w:sz w:val="18"/>
                <w:szCs w:val="18"/>
              </w:rPr>
              <w:t>/bewoners)bijeenkomst, workshops, presentaties etc.)</w:t>
            </w:r>
          </w:p>
        </w:tc>
      </w:tr>
      <w:tr w:rsidR="00DC1465" w:rsidRPr="005E295A" w14:paraId="359B40FB" w14:textId="77777777" w:rsidTr="005707D3">
        <w:tc>
          <w:tcPr>
            <w:tcW w:w="9062" w:type="dxa"/>
            <w:gridSpan w:val="3"/>
          </w:tcPr>
          <w:p w14:paraId="7DAF7322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4EE0CCF9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21243C68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062E345B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6E7E59B6" w14:textId="77777777" w:rsidTr="005707D3">
        <w:tc>
          <w:tcPr>
            <w:tcW w:w="9062" w:type="dxa"/>
            <w:gridSpan w:val="3"/>
            <w:shd w:val="clear" w:color="auto" w:fill="E7E6E6" w:themeFill="background2"/>
          </w:tcPr>
          <w:p w14:paraId="2018A052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Op welke datum wilt u BLOK0180 gebruiken?</w:t>
            </w:r>
          </w:p>
          <w:p w14:paraId="6BCB3A09" w14:textId="147F1759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(wanneer het meerdere momenten of structureel gebruik betreft, alle data vermelden of aangeven of het dagelijks/wekelijk</w:t>
            </w:r>
            <w:r w:rsidR="001D1CFE" w:rsidRPr="005E295A">
              <w:rPr>
                <w:rFonts w:ascii="Verdana" w:hAnsi="Verdana"/>
                <w:sz w:val="18"/>
                <w:szCs w:val="18"/>
              </w:rPr>
              <w:t>s</w:t>
            </w:r>
            <w:r w:rsidRPr="005E295A">
              <w:rPr>
                <w:rFonts w:ascii="Verdana" w:hAnsi="Verdana"/>
                <w:sz w:val="18"/>
                <w:szCs w:val="18"/>
              </w:rPr>
              <w:t xml:space="preserve">/maandelijks terugkeert) </w:t>
            </w:r>
          </w:p>
        </w:tc>
      </w:tr>
      <w:tr w:rsidR="00DC1465" w:rsidRPr="005E295A" w14:paraId="1620564A" w14:textId="77777777" w:rsidTr="005707D3">
        <w:trPr>
          <w:trHeight w:val="1323"/>
        </w:trPr>
        <w:tc>
          <w:tcPr>
            <w:tcW w:w="9062" w:type="dxa"/>
            <w:gridSpan w:val="3"/>
          </w:tcPr>
          <w:p w14:paraId="0044916F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618BFB9B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5240508F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085F71B8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09A454F" w14:textId="2F6D2D21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Tijd: </w:t>
            </w:r>
            <w:r w:rsidRPr="005E295A">
              <w:rPr>
                <w:rFonts w:ascii="Verdana" w:hAnsi="Verdana"/>
                <w:sz w:val="18"/>
                <w:szCs w:val="18"/>
              </w:rPr>
              <w:t>Van    uur tot     uur</w:t>
            </w:r>
          </w:p>
          <w:p w14:paraId="4961BAA5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(excl. opbouw/afbouw. Dit wordt in overleg bepaald)</w:t>
            </w:r>
          </w:p>
          <w:p w14:paraId="454228B4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6274706A" w14:textId="77777777" w:rsidTr="005707D3">
        <w:tc>
          <w:tcPr>
            <w:tcW w:w="9062" w:type="dxa"/>
            <w:gridSpan w:val="3"/>
            <w:shd w:val="clear" w:color="auto" w:fill="E7E6E6" w:themeFill="background2"/>
          </w:tcPr>
          <w:p w14:paraId="719B00A3" w14:textId="0A691326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Hoeveel bezoekers verwacht u en wat is de doelgroep?</w:t>
            </w:r>
          </w:p>
        </w:tc>
      </w:tr>
      <w:tr w:rsidR="00DC1465" w:rsidRPr="005E295A" w14:paraId="50B5A704" w14:textId="77777777" w:rsidTr="005707D3">
        <w:tc>
          <w:tcPr>
            <w:tcW w:w="9062" w:type="dxa"/>
            <w:gridSpan w:val="3"/>
          </w:tcPr>
          <w:p w14:paraId="28096E72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0CDEE063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5D52E8B1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0253F0C9" w14:textId="77777777" w:rsidTr="005707D3">
        <w:tc>
          <w:tcPr>
            <w:tcW w:w="9062" w:type="dxa"/>
            <w:gridSpan w:val="3"/>
            <w:shd w:val="clear" w:color="auto" w:fill="E7E6E6" w:themeFill="background2"/>
          </w:tcPr>
          <w:p w14:paraId="63D520B0" w14:textId="17D55D22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Wordt er (live)muziek </w:t>
            </w:r>
            <w:r w:rsidR="008F16A5" w:rsidRPr="005E295A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5E295A">
              <w:rPr>
                <w:rFonts w:ascii="Verdana" w:hAnsi="Verdana"/>
                <w:b/>
                <w:sz w:val="18"/>
                <w:szCs w:val="18"/>
              </w:rPr>
              <w:t>af</w:t>
            </w:r>
            <w:r w:rsidR="008F16A5" w:rsidRPr="005E295A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E295A">
              <w:rPr>
                <w:rFonts w:ascii="Verdana" w:hAnsi="Verdana"/>
                <w:b/>
                <w:sz w:val="18"/>
                <w:szCs w:val="18"/>
              </w:rPr>
              <w:t>gespeeld en zo ja, wat heeft u daarvoor nodig vanuit BLOK0180?</w:t>
            </w:r>
          </w:p>
        </w:tc>
      </w:tr>
      <w:tr w:rsidR="00DC1465" w:rsidRPr="005E295A" w14:paraId="7E1CE9BD" w14:textId="77777777" w:rsidTr="005707D3">
        <w:tc>
          <w:tcPr>
            <w:tcW w:w="9062" w:type="dxa"/>
            <w:gridSpan w:val="3"/>
          </w:tcPr>
          <w:p w14:paraId="6948F142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2E5C718F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  <w:p w14:paraId="2B7D39BE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1465" w:rsidRPr="005E295A" w14:paraId="7DBF72C9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363FEEF2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Wilt u gebruik maken van de bar?</w:t>
            </w:r>
          </w:p>
          <w:p w14:paraId="4DBE9A59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(het is niet toegestaan zelf drinken mee te nemen of te verkopen)</w:t>
            </w:r>
          </w:p>
        </w:tc>
        <w:tc>
          <w:tcPr>
            <w:tcW w:w="4531" w:type="dxa"/>
            <w:shd w:val="clear" w:color="auto" w:fill="auto"/>
          </w:tcPr>
          <w:p w14:paraId="24341968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DC1465" w:rsidRPr="005E295A" w14:paraId="1CA17A73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34A37837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Zo ja, met alcoholische dranken:</w:t>
            </w:r>
          </w:p>
        </w:tc>
        <w:tc>
          <w:tcPr>
            <w:tcW w:w="4531" w:type="dxa"/>
            <w:shd w:val="clear" w:color="auto" w:fill="auto"/>
          </w:tcPr>
          <w:p w14:paraId="7E479EBB" w14:textId="77777777" w:rsidR="00DC1465" w:rsidRPr="005E295A" w:rsidRDefault="00DC1465" w:rsidP="005707D3">
            <w:pPr>
              <w:rPr>
                <w:rFonts w:ascii="Verdana" w:hAnsi="Verdana"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DC1465" w:rsidRPr="005E295A" w14:paraId="19255AF2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79E353D5" w14:textId="05E3702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Zo ja, </w:t>
            </w:r>
            <w:r w:rsidR="00D63C52" w:rsidRPr="005E295A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5E295A">
              <w:rPr>
                <w:rFonts w:ascii="Verdana" w:hAnsi="Verdana"/>
                <w:b/>
                <w:sz w:val="18"/>
                <w:szCs w:val="18"/>
              </w:rPr>
              <w:t>p rekening of eigen kosten bezoekers?</w:t>
            </w:r>
          </w:p>
        </w:tc>
        <w:tc>
          <w:tcPr>
            <w:tcW w:w="4531" w:type="dxa"/>
            <w:shd w:val="clear" w:color="auto" w:fill="auto"/>
          </w:tcPr>
          <w:p w14:paraId="21140C37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465" w:rsidRPr="005E295A" w14:paraId="1D828B63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491EBBE6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Wilt u gebruik maken van het podium?                         </w:t>
            </w:r>
          </w:p>
        </w:tc>
        <w:tc>
          <w:tcPr>
            <w:tcW w:w="4531" w:type="dxa"/>
            <w:shd w:val="clear" w:color="auto" w:fill="FFFFFF" w:themeFill="background1"/>
          </w:tcPr>
          <w:p w14:paraId="3B1B330F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DC1465" w:rsidRPr="005E295A" w14:paraId="73C6C479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342A0CA3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Wilt u gebruik maken van de beamer?                           </w:t>
            </w:r>
          </w:p>
        </w:tc>
        <w:tc>
          <w:tcPr>
            <w:tcW w:w="4531" w:type="dxa"/>
            <w:shd w:val="clear" w:color="auto" w:fill="FFFFFF" w:themeFill="background1"/>
          </w:tcPr>
          <w:p w14:paraId="4C33A17B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DC1465" w:rsidRPr="005E295A" w14:paraId="4AA56461" w14:textId="77777777" w:rsidTr="005707D3">
        <w:tc>
          <w:tcPr>
            <w:tcW w:w="4531" w:type="dxa"/>
            <w:gridSpan w:val="2"/>
            <w:shd w:val="clear" w:color="auto" w:fill="E7E6E6" w:themeFill="background2"/>
          </w:tcPr>
          <w:p w14:paraId="2B6C392A" w14:textId="4BA170C9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Wilt u gebruik maken van een microfoon</w:t>
            </w:r>
            <w:r w:rsidR="00D63C52" w:rsidRPr="005E295A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5E295A">
              <w:rPr>
                <w:rFonts w:ascii="Verdana" w:hAnsi="Verdana"/>
                <w:b/>
                <w:sz w:val="18"/>
                <w:szCs w:val="18"/>
              </w:rPr>
              <w:t xml:space="preserve">?  Zo ja, hoeveel? </w:t>
            </w:r>
          </w:p>
        </w:tc>
        <w:tc>
          <w:tcPr>
            <w:tcW w:w="4531" w:type="dxa"/>
            <w:shd w:val="clear" w:color="auto" w:fill="FFFFFF" w:themeFill="background1"/>
          </w:tcPr>
          <w:p w14:paraId="71D9C69D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1465" w:rsidRPr="005E295A" w14:paraId="56F1511C" w14:textId="77777777" w:rsidTr="005707D3">
        <w:tc>
          <w:tcPr>
            <w:tcW w:w="9062" w:type="dxa"/>
            <w:gridSpan w:val="3"/>
            <w:shd w:val="clear" w:color="auto" w:fill="E7E6E6" w:themeFill="background2"/>
          </w:tcPr>
          <w:p w14:paraId="4608B415" w14:textId="77777777" w:rsidR="00DC1465" w:rsidRPr="005E295A" w:rsidRDefault="00DC1465" w:rsidP="005707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295A">
              <w:rPr>
                <w:rFonts w:ascii="Verdana" w:hAnsi="Verdana"/>
                <w:b/>
                <w:sz w:val="18"/>
                <w:szCs w:val="18"/>
              </w:rPr>
              <w:t>Heeft u verder nog vragen en/of opmerkingen?</w:t>
            </w:r>
          </w:p>
        </w:tc>
      </w:tr>
      <w:tr w:rsidR="00DC1465" w:rsidRPr="005E295A" w14:paraId="0BF30E6B" w14:textId="77777777" w:rsidTr="007A3BC4">
        <w:trPr>
          <w:trHeight w:val="1173"/>
        </w:trPr>
        <w:tc>
          <w:tcPr>
            <w:tcW w:w="9062" w:type="dxa"/>
            <w:gridSpan w:val="3"/>
            <w:shd w:val="clear" w:color="auto" w:fill="FFFFFF" w:themeFill="background1"/>
          </w:tcPr>
          <w:p w14:paraId="02C183F4" w14:textId="77777777" w:rsidR="00DC1465" w:rsidRPr="005E295A" w:rsidRDefault="00DC1465" w:rsidP="005707D3"/>
          <w:p w14:paraId="54EFE6E1" w14:textId="77777777" w:rsidR="00DC1465" w:rsidRPr="005E295A" w:rsidRDefault="00DC1465" w:rsidP="005707D3"/>
          <w:p w14:paraId="12792B46" w14:textId="77777777" w:rsidR="00DC1465" w:rsidRPr="005E295A" w:rsidRDefault="00DC1465" w:rsidP="005707D3"/>
          <w:p w14:paraId="6D059B51" w14:textId="77777777" w:rsidR="00DC1465" w:rsidRPr="005E295A" w:rsidRDefault="00DC1465" w:rsidP="005707D3"/>
          <w:p w14:paraId="0B24558F" w14:textId="77777777" w:rsidR="00DC1465" w:rsidRPr="005E295A" w:rsidRDefault="00DC1465" w:rsidP="005707D3"/>
        </w:tc>
      </w:tr>
    </w:tbl>
    <w:p w14:paraId="74D44372" w14:textId="77777777" w:rsidR="007A3BC4" w:rsidRPr="005E295A" w:rsidRDefault="007A3BC4">
      <w:pPr>
        <w:rPr>
          <w:rFonts w:ascii="Tahoma" w:hAnsi="Tahoma" w:cs="Tahoma"/>
          <w:b/>
          <w:bCs/>
          <w:sz w:val="24"/>
          <w:szCs w:val="24"/>
        </w:rPr>
      </w:pPr>
    </w:p>
    <w:p w14:paraId="6E713407" w14:textId="42410142" w:rsidR="007A3BC4" w:rsidRPr="007A3BC4" w:rsidRDefault="007A3BC4">
      <w:pPr>
        <w:rPr>
          <w:rFonts w:ascii="Tahoma" w:hAnsi="Tahoma" w:cs="Tahoma"/>
          <w:b/>
          <w:bCs/>
          <w:sz w:val="24"/>
          <w:szCs w:val="24"/>
        </w:rPr>
      </w:pPr>
      <w:r w:rsidRPr="005E295A">
        <w:rPr>
          <w:rFonts w:ascii="Tahoma" w:hAnsi="Tahoma" w:cs="Tahoma"/>
          <w:b/>
          <w:bCs/>
          <w:sz w:val="24"/>
          <w:szCs w:val="24"/>
        </w:rPr>
        <w:t xml:space="preserve">Formulier volledig ingevuld? Stuur dan naar: </w:t>
      </w:r>
      <w:hyperlink r:id="rId5" w:history="1">
        <w:r w:rsidRPr="005E295A">
          <w:rPr>
            <w:rStyle w:val="Hyperlink"/>
            <w:rFonts w:ascii="Tahoma" w:hAnsi="Tahoma" w:cs="Tahoma"/>
            <w:b/>
            <w:bCs/>
            <w:sz w:val="24"/>
            <w:szCs w:val="24"/>
          </w:rPr>
          <w:t>blok0180@kijkopwelzijn.nl</w:t>
        </w:r>
      </w:hyperlink>
      <w:r w:rsidRPr="005E295A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A3BC4" w:rsidRP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5"/>
    <w:rsid w:val="0011688C"/>
    <w:rsid w:val="001D1CFE"/>
    <w:rsid w:val="005E295A"/>
    <w:rsid w:val="007A3BC4"/>
    <w:rsid w:val="008F16A5"/>
    <w:rsid w:val="00BE4913"/>
    <w:rsid w:val="00D63C52"/>
    <w:rsid w:val="00D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D0A5"/>
  <w15:chartTrackingRefBased/>
  <w15:docId w15:val="{DB7D4EF4-96C6-4698-BC8F-093857A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14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C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3B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k0180@kijkopwelzijn.nl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4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 Bruin</dc:creator>
  <cp:keywords/>
  <dc:description/>
  <cp:lastModifiedBy>Kayleigh Bolink</cp:lastModifiedBy>
  <cp:revision>2</cp:revision>
  <dcterms:created xsi:type="dcterms:W3CDTF">2022-11-24T10:43:00Z</dcterms:created>
  <dcterms:modified xsi:type="dcterms:W3CDTF">2022-11-24T10:43:00Z</dcterms:modified>
</cp:coreProperties>
</file>